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A2D" w:rsidRDefault="00C16C6F">
      <w:pPr>
        <w:rPr>
          <w:b/>
          <w:sz w:val="32"/>
        </w:rPr>
      </w:pPr>
      <w:r w:rsidRPr="00C16C6F">
        <w:rPr>
          <w:b/>
          <w:sz w:val="32"/>
        </w:rPr>
        <w:t xml:space="preserve">Service Hours Requirement: </w:t>
      </w:r>
    </w:p>
    <w:p w:rsidR="00592DF3" w:rsidRDefault="00C16C6F">
      <w:pPr>
        <w:rPr>
          <w:sz w:val="28"/>
        </w:rPr>
      </w:pPr>
      <w:r>
        <w:rPr>
          <w:b/>
          <w:sz w:val="28"/>
        </w:rPr>
        <w:tab/>
      </w:r>
      <w:r w:rsidRPr="00C16C6F">
        <w:rPr>
          <w:sz w:val="28"/>
        </w:rPr>
        <w:t>Service is a wonderful way to witness the love of Christ in the world. We are all called to be Christ’s hands a</w:t>
      </w:r>
      <w:r w:rsidR="00002A8C">
        <w:rPr>
          <w:sz w:val="28"/>
        </w:rPr>
        <w:t>nd feet in the world and to be God’s</w:t>
      </w:r>
      <w:r w:rsidRPr="00C16C6F">
        <w:rPr>
          <w:sz w:val="28"/>
        </w:rPr>
        <w:t xml:space="preserve"> love in action. Service helps us not only be Christ to others, but also provides us the chance to see and reflect on Jesus present in the hearts of those that we serve. In light of how wonderful service can be for everyone involved, we are asking that each Candidate complete their service requirement ALONGSIDE either their sponsor or at least 1 parent</w:t>
      </w:r>
      <w:r w:rsidR="00592DF3">
        <w:rPr>
          <w:sz w:val="28"/>
        </w:rPr>
        <w:t xml:space="preserve"> (this is a requirement)</w:t>
      </w:r>
      <w:r w:rsidRPr="00C16C6F">
        <w:rPr>
          <w:sz w:val="28"/>
        </w:rPr>
        <w:t xml:space="preserve">. This is imperative as the Candidate does not walk his or her faith journey alone and needs to be guided by and accompanied by those in his or her life. </w:t>
      </w:r>
      <w:r w:rsidR="00592DF3">
        <w:rPr>
          <w:sz w:val="28"/>
        </w:rPr>
        <w:t xml:space="preserve">As well, this is for practical reasons, many organizations require that an adult over the age of 18 be with any volunteers who are minors, so if the Confirmation sponsor is 16 or 17 years-old, please check with the organization ahead of time to see if they can act as “chaperone” for the Candidate. </w:t>
      </w:r>
    </w:p>
    <w:p w:rsidR="00C16C6F" w:rsidRPr="00C16C6F" w:rsidRDefault="00C16C6F" w:rsidP="00F14CA4">
      <w:pPr>
        <w:ind w:firstLine="360"/>
        <w:rPr>
          <w:sz w:val="28"/>
        </w:rPr>
      </w:pPr>
      <w:r w:rsidRPr="00C16C6F">
        <w:rPr>
          <w:sz w:val="28"/>
        </w:rPr>
        <w:t xml:space="preserve">In order to promote service opportunities that are fruitful and reflective, we are requiring that each Candidate complete at least 1of the following service activities </w:t>
      </w:r>
      <w:r w:rsidRPr="00592DF3">
        <w:rPr>
          <w:b/>
          <w:sz w:val="28"/>
        </w:rPr>
        <w:t>per preparation year</w:t>
      </w:r>
      <w:r w:rsidRPr="00C16C6F">
        <w:rPr>
          <w:sz w:val="28"/>
        </w:rPr>
        <w:t xml:space="preserve"> (</w:t>
      </w:r>
      <w:r w:rsidR="00592DF3">
        <w:rPr>
          <w:sz w:val="28"/>
        </w:rPr>
        <w:t xml:space="preserve">at least </w:t>
      </w:r>
      <w:r w:rsidRPr="00C16C6F">
        <w:rPr>
          <w:sz w:val="28"/>
        </w:rPr>
        <w:t xml:space="preserve">2 activities completed total and </w:t>
      </w:r>
      <w:r w:rsidRPr="00592DF3">
        <w:rPr>
          <w:b/>
          <w:sz w:val="28"/>
        </w:rPr>
        <w:t>must not both be completed in the same preparation year</w:t>
      </w:r>
      <w:r w:rsidR="00592DF3">
        <w:rPr>
          <w:sz w:val="28"/>
        </w:rPr>
        <w:t>), for example: First service activity completed in 7</w:t>
      </w:r>
      <w:r w:rsidR="00592DF3" w:rsidRPr="00592DF3">
        <w:rPr>
          <w:sz w:val="28"/>
          <w:vertAlign w:val="superscript"/>
        </w:rPr>
        <w:t>th</w:t>
      </w:r>
      <w:r w:rsidR="00592DF3">
        <w:rPr>
          <w:sz w:val="28"/>
        </w:rPr>
        <w:t xml:space="preserve"> Level with Catholic Charities and second service activity completed in 8</w:t>
      </w:r>
      <w:r w:rsidR="00592DF3" w:rsidRPr="00592DF3">
        <w:rPr>
          <w:sz w:val="28"/>
          <w:vertAlign w:val="superscript"/>
        </w:rPr>
        <w:t>th</w:t>
      </w:r>
      <w:r w:rsidR="00592DF3">
        <w:rPr>
          <w:sz w:val="28"/>
        </w:rPr>
        <w:t xml:space="preserve"> Level with St. John of God School.</w:t>
      </w:r>
    </w:p>
    <w:p w:rsidR="00C16C6F" w:rsidRDefault="00EA022F" w:rsidP="00EA022F">
      <w:pPr>
        <w:pStyle w:val="ListParagraph"/>
        <w:numPr>
          <w:ilvl w:val="0"/>
          <w:numId w:val="1"/>
        </w:numPr>
        <w:rPr>
          <w:sz w:val="28"/>
        </w:rPr>
      </w:pPr>
      <w:r>
        <w:rPr>
          <w:sz w:val="28"/>
        </w:rPr>
        <w:t xml:space="preserve">St. John of God/Archbishop </w:t>
      </w:r>
      <w:proofErr w:type="spellStart"/>
      <w:r>
        <w:rPr>
          <w:sz w:val="28"/>
        </w:rPr>
        <w:t>Damiano</w:t>
      </w:r>
      <w:proofErr w:type="spellEnd"/>
      <w:r>
        <w:rPr>
          <w:sz w:val="28"/>
        </w:rPr>
        <w:t xml:space="preserve"> School</w:t>
      </w:r>
    </w:p>
    <w:p w:rsidR="00EA022F" w:rsidRDefault="00EA022F" w:rsidP="00EA022F">
      <w:pPr>
        <w:pStyle w:val="ListParagraph"/>
        <w:numPr>
          <w:ilvl w:val="1"/>
          <w:numId w:val="1"/>
        </w:numPr>
        <w:rPr>
          <w:sz w:val="28"/>
        </w:rPr>
      </w:pPr>
      <w:r>
        <w:rPr>
          <w:sz w:val="28"/>
        </w:rPr>
        <w:t xml:space="preserve">Contact: </w:t>
      </w:r>
      <w:r w:rsidR="00F56199">
        <w:rPr>
          <w:sz w:val="28"/>
        </w:rPr>
        <w:t>Marissa DeLuca</w:t>
      </w:r>
    </w:p>
    <w:p w:rsidR="00841931" w:rsidRDefault="00841931" w:rsidP="00841931">
      <w:pPr>
        <w:pStyle w:val="ListParagraph"/>
        <w:numPr>
          <w:ilvl w:val="2"/>
          <w:numId w:val="1"/>
        </w:numPr>
        <w:rPr>
          <w:sz w:val="28"/>
        </w:rPr>
      </w:pPr>
      <w:r>
        <w:rPr>
          <w:sz w:val="28"/>
        </w:rPr>
        <w:t>Email: md</w:t>
      </w:r>
      <w:r w:rsidRPr="00841931">
        <w:rPr>
          <w:sz w:val="28"/>
        </w:rPr>
        <w:t>e</w:t>
      </w:r>
      <w:r>
        <w:rPr>
          <w:sz w:val="28"/>
        </w:rPr>
        <w:t>l</w:t>
      </w:r>
      <w:r w:rsidRPr="00841931">
        <w:rPr>
          <w:sz w:val="28"/>
        </w:rPr>
        <w:t>uca@sjogcs.org</w:t>
      </w:r>
    </w:p>
    <w:p w:rsidR="00841931" w:rsidRDefault="00841931" w:rsidP="00841931">
      <w:pPr>
        <w:pStyle w:val="ListParagraph"/>
        <w:numPr>
          <w:ilvl w:val="2"/>
          <w:numId w:val="1"/>
        </w:numPr>
        <w:rPr>
          <w:sz w:val="28"/>
        </w:rPr>
      </w:pPr>
      <w:r>
        <w:rPr>
          <w:sz w:val="28"/>
        </w:rPr>
        <w:t>Phone</w:t>
      </w:r>
      <w:r w:rsidRPr="00841931">
        <w:rPr>
          <w:sz w:val="28"/>
        </w:rPr>
        <w:t xml:space="preserve">: </w:t>
      </w:r>
      <w:r>
        <w:rPr>
          <w:sz w:val="28"/>
        </w:rPr>
        <w:t>(</w:t>
      </w:r>
      <w:r w:rsidRPr="00841931">
        <w:rPr>
          <w:bCs/>
          <w:sz w:val="28"/>
        </w:rPr>
        <w:t>856</w:t>
      </w:r>
      <w:r>
        <w:rPr>
          <w:bCs/>
          <w:sz w:val="28"/>
        </w:rPr>
        <w:t xml:space="preserve">) </w:t>
      </w:r>
      <w:r w:rsidRPr="00841931">
        <w:rPr>
          <w:bCs/>
          <w:sz w:val="28"/>
        </w:rPr>
        <w:t>848-</w:t>
      </w:r>
      <w:r>
        <w:rPr>
          <w:bCs/>
          <w:sz w:val="28"/>
        </w:rPr>
        <w:t xml:space="preserve"> </w:t>
      </w:r>
      <w:r w:rsidRPr="00841931">
        <w:rPr>
          <w:bCs/>
          <w:sz w:val="28"/>
        </w:rPr>
        <w:t>4700 Ext. 1131</w:t>
      </w:r>
    </w:p>
    <w:p w:rsidR="00EA022F" w:rsidRDefault="00EA022F" w:rsidP="00EA022F">
      <w:pPr>
        <w:pStyle w:val="ListParagraph"/>
        <w:numPr>
          <w:ilvl w:val="0"/>
          <w:numId w:val="1"/>
        </w:numPr>
        <w:rPr>
          <w:sz w:val="28"/>
        </w:rPr>
      </w:pPr>
      <w:r>
        <w:rPr>
          <w:sz w:val="28"/>
        </w:rPr>
        <w:t>Ronald McDonald House</w:t>
      </w:r>
      <w:r w:rsidR="00002A8C">
        <w:rPr>
          <w:sz w:val="28"/>
        </w:rPr>
        <w:t xml:space="preserve"> </w:t>
      </w:r>
    </w:p>
    <w:p w:rsidR="00963835" w:rsidRPr="00963835" w:rsidRDefault="00963835" w:rsidP="00963835">
      <w:pPr>
        <w:pStyle w:val="ListParagraph"/>
        <w:numPr>
          <w:ilvl w:val="1"/>
          <w:numId w:val="1"/>
        </w:numPr>
        <w:rPr>
          <w:sz w:val="28"/>
        </w:rPr>
      </w:pPr>
      <w:r w:rsidRPr="00963835">
        <w:rPr>
          <w:sz w:val="28"/>
        </w:rPr>
        <w:t xml:space="preserve">Sign-up to lead an activity or cook a meal </w:t>
      </w:r>
      <w:r w:rsidR="00002A8C">
        <w:rPr>
          <w:sz w:val="28"/>
        </w:rPr>
        <w:t xml:space="preserve">at RMH in Camden </w:t>
      </w:r>
      <w:r w:rsidRPr="00963835">
        <w:rPr>
          <w:sz w:val="28"/>
        </w:rPr>
        <w:t>here:</w:t>
      </w:r>
      <w:r w:rsidRPr="00963835">
        <w:rPr>
          <w:sz w:val="32"/>
        </w:rPr>
        <w:t xml:space="preserve"> </w:t>
      </w:r>
      <w:hyperlink r:id="rId5" w:history="1">
        <w:r w:rsidRPr="00963835">
          <w:rPr>
            <w:rStyle w:val="Hyperlink"/>
            <w:sz w:val="28"/>
          </w:rPr>
          <w:t>https://ronaldhouse-snj.org/get-involved/volunteer/meals-activities/</w:t>
        </w:r>
      </w:hyperlink>
    </w:p>
    <w:p w:rsidR="00C16C6F" w:rsidRDefault="00FB0026" w:rsidP="00FB0026">
      <w:pPr>
        <w:pStyle w:val="ListParagraph"/>
        <w:numPr>
          <w:ilvl w:val="0"/>
          <w:numId w:val="1"/>
        </w:numPr>
        <w:rPr>
          <w:sz w:val="28"/>
        </w:rPr>
      </w:pPr>
      <w:r>
        <w:rPr>
          <w:sz w:val="28"/>
        </w:rPr>
        <w:t>Habitat for Humanity</w:t>
      </w:r>
    </w:p>
    <w:p w:rsidR="00F419A2" w:rsidRDefault="00F419A2" w:rsidP="00F419A2">
      <w:pPr>
        <w:pStyle w:val="ListParagraph"/>
        <w:numPr>
          <w:ilvl w:val="1"/>
          <w:numId w:val="1"/>
        </w:numPr>
        <w:rPr>
          <w:sz w:val="28"/>
        </w:rPr>
      </w:pPr>
      <w:r>
        <w:rPr>
          <w:sz w:val="28"/>
        </w:rPr>
        <w:t>Salem County Website:</w:t>
      </w:r>
      <w:r w:rsidRPr="00F419A2">
        <w:rPr>
          <w:sz w:val="32"/>
        </w:rPr>
        <w:t xml:space="preserve"> </w:t>
      </w:r>
      <w:hyperlink r:id="rId6" w:history="1">
        <w:r w:rsidRPr="00F419A2">
          <w:rPr>
            <w:rStyle w:val="Hyperlink"/>
            <w:sz w:val="28"/>
          </w:rPr>
          <w:t>https://habitatsalem.org/</w:t>
        </w:r>
      </w:hyperlink>
    </w:p>
    <w:p w:rsidR="00F419A2" w:rsidRPr="00F419A2" w:rsidRDefault="00F419A2" w:rsidP="00F419A2">
      <w:pPr>
        <w:pStyle w:val="ListParagraph"/>
        <w:numPr>
          <w:ilvl w:val="1"/>
          <w:numId w:val="1"/>
        </w:numPr>
        <w:rPr>
          <w:sz w:val="32"/>
        </w:rPr>
      </w:pPr>
      <w:r>
        <w:rPr>
          <w:sz w:val="28"/>
        </w:rPr>
        <w:t xml:space="preserve">Gloucester County Website: </w:t>
      </w:r>
      <w:hyperlink r:id="rId7" w:history="1">
        <w:r w:rsidRPr="00F419A2">
          <w:rPr>
            <w:rStyle w:val="Hyperlink"/>
            <w:sz w:val="28"/>
          </w:rPr>
          <w:t>https://gc-habitat.org/</w:t>
        </w:r>
      </w:hyperlink>
    </w:p>
    <w:p w:rsidR="00FB0026" w:rsidRDefault="00FB0026" w:rsidP="00FB0026">
      <w:pPr>
        <w:pStyle w:val="ListParagraph"/>
        <w:numPr>
          <w:ilvl w:val="0"/>
          <w:numId w:val="1"/>
        </w:numPr>
        <w:rPr>
          <w:sz w:val="28"/>
        </w:rPr>
      </w:pPr>
      <w:r>
        <w:rPr>
          <w:sz w:val="28"/>
        </w:rPr>
        <w:t>Catholic Charities</w:t>
      </w:r>
    </w:p>
    <w:p w:rsidR="00C25285" w:rsidRPr="00C25285" w:rsidRDefault="00C25285" w:rsidP="00C25285">
      <w:pPr>
        <w:pStyle w:val="ListParagraph"/>
        <w:numPr>
          <w:ilvl w:val="1"/>
          <w:numId w:val="1"/>
        </w:numPr>
        <w:rPr>
          <w:sz w:val="28"/>
        </w:rPr>
      </w:pPr>
      <w:r w:rsidRPr="00C25285">
        <w:rPr>
          <w:sz w:val="28"/>
        </w:rPr>
        <w:t>Both Salem County</w:t>
      </w:r>
      <w:r>
        <w:rPr>
          <w:sz w:val="28"/>
        </w:rPr>
        <w:t xml:space="preserve"> and </w:t>
      </w:r>
      <w:r w:rsidRPr="00C25285">
        <w:rPr>
          <w:sz w:val="28"/>
        </w:rPr>
        <w:t xml:space="preserve">Gloucester County: </w:t>
      </w:r>
      <w:hyperlink r:id="rId8" w:history="1">
        <w:r w:rsidRPr="00C25285">
          <w:rPr>
            <w:rStyle w:val="Hyperlink"/>
            <w:sz w:val="28"/>
          </w:rPr>
          <w:t>https://catholiccharitiescamden.org/volunteer/</w:t>
        </w:r>
      </w:hyperlink>
    </w:p>
    <w:p w:rsidR="00FB0026" w:rsidRDefault="00FB0026" w:rsidP="00FB0026">
      <w:pPr>
        <w:pStyle w:val="ListParagraph"/>
        <w:numPr>
          <w:ilvl w:val="0"/>
          <w:numId w:val="1"/>
        </w:numPr>
        <w:rPr>
          <w:sz w:val="28"/>
        </w:rPr>
      </w:pPr>
      <w:r>
        <w:rPr>
          <w:sz w:val="28"/>
        </w:rPr>
        <w:t>Food Bank of South Jersey</w:t>
      </w:r>
      <w:r w:rsidR="0050298D">
        <w:rPr>
          <w:sz w:val="28"/>
        </w:rPr>
        <w:t xml:space="preserve"> (or any food bank)</w:t>
      </w:r>
    </w:p>
    <w:p w:rsidR="00592DF3" w:rsidRPr="00EA4199" w:rsidRDefault="00EA4199" w:rsidP="00592DF3">
      <w:pPr>
        <w:pStyle w:val="ListParagraph"/>
        <w:numPr>
          <w:ilvl w:val="1"/>
          <w:numId w:val="1"/>
        </w:numPr>
        <w:rPr>
          <w:rStyle w:val="Hyperlink"/>
          <w:color w:val="auto"/>
          <w:sz w:val="32"/>
          <w:u w:val="none"/>
        </w:rPr>
      </w:pPr>
      <w:hyperlink r:id="rId9" w:history="1">
        <w:r w:rsidR="00592DF3" w:rsidRPr="00592DF3">
          <w:rPr>
            <w:rStyle w:val="Hyperlink"/>
            <w:sz w:val="28"/>
          </w:rPr>
          <w:t>https://foodbanksj.org/donate-time/</w:t>
        </w:r>
      </w:hyperlink>
    </w:p>
    <w:p w:rsidR="00EA4199" w:rsidRPr="00592DF3" w:rsidRDefault="00EA4199" w:rsidP="00EA4199">
      <w:pPr>
        <w:pStyle w:val="ListParagraph"/>
        <w:ind w:left="1440"/>
        <w:rPr>
          <w:sz w:val="32"/>
        </w:rPr>
      </w:pPr>
    </w:p>
    <w:p w:rsidR="00FB0026" w:rsidRPr="00EA4199" w:rsidRDefault="00FB0026" w:rsidP="00EA4199">
      <w:pPr>
        <w:pStyle w:val="ListParagraph"/>
        <w:numPr>
          <w:ilvl w:val="0"/>
          <w:numId w:val="1"/>
        </w:numPr>
        <w:rPr>
          <w:sz w:val="28"/>
        </w:rPr>
      </w:pPr>
      <w:r w:rsidRPr="00EA4199">
        <w:rPr>
          <w:sz w:val="28"/>
        </w:rPr>
        <w:lastRenderedPageBreak/>
        <w:t>Nursing Homes</w:t>
      </w:r>
    </w:p>
    <w:p w:rsidR="00592DF3" w:rsidRDefault="00592DF3" w:rsidP="00592DF3">
      <w:pPr>
        <w:pStyle w:val="ListParagraph"/>
        <w:numPr>
          <w:ilvl w:val="1"/>
          <w:numId w:val="1"/>
        </w:numPr>
        <w:rPr>
          <w:sz w:val="28"/>
        </w:rPr>
      </w:pPr>
      <w:r>
        <w:rPr>
          <w:sz w:val="28"/>
        </w:rPr>
        <w:t>Call your local nursing homes to see what their volunteer policies are</w:t>
      </w:r>
    </w:p>
    <w:p w:rsidR="00592DF3" w:rsidRDefault="00C92692" w:rsidP="005B1067">
      <w:pPr>
        <w:pStyle w:val="ListParagraph"/>
        <w:numPr>
          <w:ilvl w:val="0"/>
          <w:numId w:val="1"/>
        </w:numPr>
        <w:rPr>
          <w:sz w:val="28"/>
        </w:rPr>
      </w:pPr>
      <w:r>
        <w:rPr>
          <w:sz w:val="28"/>
        </w:rPr>
        <w:t>Family Promise</w:t>
      </w:r>
    </w:p>
    <w:p w:rsidR="00C92692" w:rsidRPr="00592DF3" w:rsidRDefault="00C92692" w:rsidP="00592DF3">
      <w:pPr>
        <w:pStyle w:val="ListParagraph"/>
        <w:numPr>
          <w:ilvl w:val="1"/>
          <w:numId w:val="1"/>
        </w:numPr>
        <w:rPr>
          <w:sz w:val="32"/>
        </w:rPr>
      </w:pPr>
      <w:r>
        <w:rPr>
          <w:sz w:val="28"/>
        </w:rPr>
        <w:t xml:space="preserve"> </w:t>
      </w:r>
      <w:r w:rsidR="00592DF3">
        <w:rPr>
          <w:sz w:val="28"/>
        </w:rPr>
        <w:t xml:space="preserve">Family Promise of Gloucester County Website: </w:t>
      </w:r>
      <w:hyperlink r:id="rId10" w:history="1">
        <w:r w:rsidR="00592DF3" w:rsidRPr="00592DF3">
          <w:rPr>
            <w:rStyle w:val="Hyperlink"/>
            <w:sz w:val="28"/>
          </w:rPr>
          <w:t>https://www.familypromisegc.org/help/volunteer-opportunities/</w:t>
        </w:r>
      </w:hyperlink>
    </w:p>
    <w:p w:rsidR="00592DF3" w:rsidRPr="00002A8C" w:rsidRDefault="00592DF3" w:rsidP="00592DF3">
      <w:pPr>
        <w:pStyle w:val="ListParagraph"/>
        <w:numPr>
          <w:ilvl w:val="1"/>
          <w:numId w:val="1"/>
        </w:numPr>
        <w:rPr>
          <w:sz w:val="32"/>
        </w:rPr>
      </w:pPr>
      <w:r>
        <w:rPr>
          <w:sz w:val="28"/>
        </w:rPr>
        <w:t>Check the parish website for weeks that we host Family Promise- sign-ups can be found there during those times!</w:t>
      </w:r>
    </w:p>
    <w:p w:rsidR="00002A8C" w:rsidRDefault="00C519B8" w:rsidP="00002A8C">
      <w:pPr>
        <w:pStyle w:val="ListParagraph"/>
        <w:numPr>
          <w:ilvl w:val="0"/>
          <w:numId w:val="1"/>
        </w:numPr>
        <w:rPr>
          <w:sz w:val="28"/>
        </w:rPr>
      </w:pPr>
      <w:proofErr w:type="spellStart"/>
      <w:r w:rsidRPr="00C519B8">
        <w:rPr>
          <w:sz w:val="28"/>
        </w:rPr>
        <w:t>To</w:t>
      </w:r>
      <w:r>
        <w:rPr>
          <w:sz w:val="28"/>
        </w:rPr>
        <w:t>pSoccer</w:t>
      </w:r>
      <w:proofErr w:type="spellEnd"/>
      <w:r>
        <w:rPr>
          <w:sz w:val="28"/>
        </w:rPr>
        <w:t xml:space="preserve">, Special Olympics, or any program that assists </w:t>
      </w:r>
      <w:r w:rsidR="0050298D">
        <w:rPr>
          <w:sz w:val="28"/>
        </w:rPr>
        <w:t>youth</w:t>
      </w:r>
      <w:r>
        <w:rPr>
          <w:sz w:val="28"/>
        </w:rPr>
        <w:t xml:space="preserve"> with special needs</w:t>
      </w:r>
      <w:r w:rsidR="00EA4199">
        <w:rPr>
          <w:sz w:val="28"/>
        </w:rPr>
        <w:t>:</w:t>
      </w:r>
      <w:bookmarkStart w:id="0" w:name="_GoBack"/>
      <w:bookmarkEnd w:id="0"/>
      <w:r>
        <w:rPr>
          <w:sz w:val="28"/>
        </w:rPr>
        <w:t xml:space="preserve"> </w:t>
      </w:r>
    </w:p>
    <w:p w:rsidR="00C519B8" w:rsidRDefault="00C519B8" w:rsidP="00C519B8">
      <w:pPr>
        <w:pStyle w:val="ListParagraph"/>
        <w:numPr>
          <w:ilvl w:val="1"/>
          <w:numId w:val="1"/>
        </w:numPr>
        <w:rPr>
          <w:sz w:val="28"/>
        </w:rPr>
      </w:pPr>
      <w:proofErr w:type="spellStart"/>
      <w:r>
        <w:rPr>
          <w:sz w:val="28"/>
        </w:rPr>
        <w:t>TOPSoccer</w:t>
      </w:r>
      <w:proofErr w:type="spellEnd"/>
      <w:r>
        <w:rPr>
          <w:sz w:val="28"/>
        </w:rPr>
        <w:t xml:space="preserve"> NJ Website:</w:t>
      </w:r>
      <w:r w:rsidRPr="00C519B8">
        <w:rPr>
          <w:sz w:val="32"/>
        </w:rPr>
        <w:t xml:space="preserve"> </w:t>
      </w:r>
      <w:hyperlink r:id="rId11" w:history="1">
        <w:r w:rsidRPr="00C519B8">
          <w:rPr>
            <w:rStyle w:val="Hyperlink"/>
            <w:sz w:val="28"/>
          </w:rPr>
          <w:t>http://www.njyouthsoccer.com/topsoccer</w:t>
        </w:r>
      </w:hyperlink>
    </w:p>
    <w:p w:rsidR="00C519B8" w:rsidRDefault="00C519B8" w:rsidP="00C519B8">
      <w:pPr>
        <w:pStyle w:val="ListParagraph"/>
        <w:numPr>
          <w:ilvl w:val="1"/>
          <w:numId w:val="1"/>
        </w:numPr>
        <w:rPr>
          <w:sz w:val="28"/>
        </w:rPr>
      </w:pPr>
      <w:r>
        <w:rPr>
          <w:sz w:val="28"/>
        </w:rPr>
        <w:t xml:space="preserve">Special Olympics NJ Website: </w:t>
      </w:r>
      <w:hyperlink r:id="rId12" w:history="1">
        <w:r w:rsidRPr="00C519B8">
          <w:rPr>
            <w:rStyle w:val="Hyperlink"/>
            <w:sz w:val="28"/>
          </w:rPr>
          <w:t>https://www.sonj.org/find-local-program/camden-gloucester-salem-counties/</w:t>
        </w:r>
      </w:hyperlink>
    </w:p>
    <w:p w:rsidR="004E6DEA" w:rsidRDefault="0050298D" w:rsidP="004E6DEA">
      <w:pPr>
        <w:pStyle w:val="ListParagraph"/>
        <w:numPr>
          <w:ilvl w:val="0"/>
          <w:numId w:val="1"/>
        </w:numPr>
        <w:rPr>
          <w:sz w:val="28"/>
        </w:rPr>
      </w:pPr>
      <w:r>
        <w:rPr>
          <w:sz w:val="28"/>
        </w:rPr>
        <w:t xml:space="preserve"> The Angels Community Outreach</w:t>
      </w:r>
    </w:p>
    <w:p w:rsidR="0050298D" w:rsidRPr="0050298D" w:rsidRDefault="0050298D" w:rsidP="0050298D">
      <w:pPr>
        <w:pStyle w:val="ListParagraph"/>
        <w:numPr>
          <w:ilvl w:val="1"/>
          <w:numId w:val="1"/>
        </w:numPr>
        <w:rPr>
          <w:sz w:val="32"/>
        </w:rPr>
      </w:pPr>
      <w:r>
        <w:rPr>
          <w:sz w:val="28"/>
        </w:rPr>
        <w:t xml:space="preserve">Website: </w:t>
      </w:r>
      <w:hyperlink r:id="rId13" w:history="1">
        <w:r w:rsidRPr="0050298D">
          <w:rPr>
            <w:rStyle w:val="Hyperlink"/>
            <w:sz w:val="28"/>
          </w:rPr>
          <w:t>https://angelsofgod.org/</w:t>
        </w:r>
      </w:hyperlink>
    </w:p>
    <w:p w:rsidR="00831356" w:rsidRPr="00831356" w:rsidRDefault="0050298D" w:rsidP="00831356">
      <w:pPr>
        <w:pStyle w:val="ListParagraph"/>
        <w:numPr>
          <w:ilvl w:val="1"/>
          <w:numId w:val="1"/>
        </w:numPr>
        <w:rPr>
          <w:sz w:val="32"/>
        </w:rPr>
      </w:pPr>
      <w:r>
        <w:rPr>
          <w:sz w:val="28"/>
        </w:rPr>
        <w:t xml:space="preserve">Facebook: </w:t>
      </w:r>
      <w:hyperlink r:id="rId14" w:history="1">
        <w:r w:rsidRPr="0050298D">
          <w:rPr>
            <w:rStyle w:val="Hyperlink"/>
            <w:sz w:val="28"/>
          </w:rPr>
          <w:t>https://www.facebook.com/TheAngelsCommunityOutreach/</w:t>
        </w:r>
      </w:hyperlink>
    </w:p>
    <w:p w:rsidR="0050298D" w:rsidRPr="00831356" w:rsidRDefault="00831356" w:rsidP="00831356">
      <w:pPr>
        <w:rPr>
          <w:sz w:val="32"/>
        </w:rPr>
      </w:pPr>
      <w:r>
        <w:rPr>
          <w:sz w:val="28"/>
        </w:rPr>
        <w:t xml:space="preserve">     </w:t>
      </w:r>
      <w:r w:rsidRPr="00831356">
        <w:rPr>
          <w:sz w:val="28"/>
        </w:rPr>
        <w:t>11.</w:t>
      </w:r>
      <w:r>
        <w:rPr>
          <w:sz w:val="28"/>
        </w:rPr>
        <w:t xml:space="preserve"> </w:t>
      </w:r>
      <w:r w:rsidR="0050298D" w:rsidRPr="00831356">
        <w:rPr>
          <w:sz w:val="28"/>
        </w:rPr>
        <w:t>Code Blue of Salem County</w:t>
      </w:r>
    </w:p>
    <w:p w:rsidR="0050298D" w:rsidRPr="00831356" w:rsidRDefault="0050298D" w:rsidP="0050298D">
      <w:pPr>
        <w:pStyle w:val="ListParagraph"/>
        <w:numPr>
          <w:ilvl w:val="1"/>
          <w:numId w:val="1"/>
        </w:numPr>
        <w:rPr>
          <w:sz w:val="32"/>
        </w:rPr>
      </w:pPr>
      <w:r>
        <w:rPr>
          <w:sz w:val="28"/>
        </w:rPr>
        <w:t>Website:</w:t>
      </w:r>
      <w:r w:rsidRPr="0050298D">
        <w:rPr>
          <w:sz w:val="32"/>
        </w:rPr>
        <w:t xml:space="preserve"> </w:t>
      </w:r>
      <w:hyperlink r:id="rId15" w:history="1">
        <w:r w:rsidRPr="0050298D">
          <w:rPr>
            <w:rStyle w:val="Hyperlink"/>
            <w:sz w:val="28"/>
          </w:rPr>
          <w:t>http://www.cohmbc76.com/code-blue.html?fbclid=IwAR2FWZi4tS15GQwJLOHL23g3YoqumVDcKmGOrCGl0tjJUxrxjnow3UNozbs</w:t>
        </w:r>
      </w:hyperlink>
    </w:p>
    <w:p w:rsidR="00831356" w:rsidRPr="00831356" w:rsidRDefault="00831356" w:rsidP="005E0C30">
      <w:pPr>
        <w:ind w:left="720"/>
        <w:rPr>
          <w:sz w:val="32"/>
        </w:rPr>
      </w:pPr>
      <w:r w:rsidRPr="005E0C30">
        <w:rPr>
          <w:sz w:val="28"/>
        </w:rPr>
        <w:t xml:space="preserve">12. </w:t>
      </w:r>
      <w:r w:rsidR="005E0C30" w:rsidRPr="005E0C30">
        <w:rPr>
          <w:sz w:val="28"/>
        </w:rPr>
        <w:t>Soup Kitchens: unfortunately Cathedral Kitchen does not allow for volunteers under 16 years old</w:t>
      </w:r>
      <w:r w:rsidR="00232583">
        <w:rPr>
          <w:sz w:val="28"/>
        </w:rPr>
        <w:t xml:space="preserve">, but there are other </w:t>
      </w:r>
      <w:r w:rsidR="005E0C30">
        <w:rPr>
          <w:sz w:val="28"/>
        </w:rPr>
        <w:t>soup kitchens</w:t>
      </w:r>
      <w:r w:rsidR="00232583">
        <w:rPr>
          <w:sz w:val="28"/>
        </w:rPr>
        <w:t xml:space="preserve"> in our area</w:t>
      </w:r>
      <w:r w:rsidR="005E0C30">
        <w:rPr>
          <w:sz w:val="28"/>
        </w:rPr>
        <w:t xml:space="preserve"> just a Google search away!</w:t>
      </w:r>
    </w:p>
    <w:p w:rsidR="00EA4199" w:rsidRDefault="00EA4199" w:rsidP="00EA4199">
      <w:pPr>
        <w:rPr>
          <w:sz w:val="28"/>
        </w:rPr>
      </w:pPr>
    </w:p>
    <w:p w:rsidR="00C16C6F" w:rsidRPr="00C16C6F" w:rsidRDefault="00EA4199" w:rsidP="00EA4199">
      <w:pPr>
        <w:rPr>
          <w:sz w:val="28"/>
        </w:rPr>
      </w:pPr>
      <w:r>
        <w:rPr>
          <w:sz w:val="28"/>
        </w:rPr>
        <w:t xml:space="preserve">These are pre-approved activities, if you have an idea that is not found on the list, but would fit in amongst this list, please have your activity approved before using it for your reflection. </w:t>
      </w:r>
      <w:r w:rsidR="00C16C6F" w:rsidRPr="00C16C6F">
        <w:rPr>
          <w:sz w:val="28"/>
        </w:rPr>
        <w:t xml:space="preserve">Each candidate with their sponsor </w:t>
      </w:r>
      <w:r w:rsidR="00EA022F">
        <w:rPr>
          <w:sz w:val="28"/>
        </w:rPr>
        <w:t xml:space="preserve">or parent (whoever completed the service alongside </w:t>
      </w:r>
      <w:r w:rsidR="00C16C6F" w:rsidRPr="00C16C6F">
        <w:rPr>
          <w:sz w:val="28"/>
        </w:rPr>
        <w:t xml:space="preserve">with them) will complete a reflection of the service activity that was experienced. *Please see reflection worksheet* </w:t>
      </w:r>
      <w:r w:rsidR="00C16C6F" w:rsidRPr="00592DF3">
        <w:rPr>
          <w:b/>
          <w:sz w:val="28"/>
        </w:rPr>
        <w:t>A worksheet will need to be handed in for each activity completed</w:t>
      </w:r>
      <w:r>
        <w:rPr>
          <w:sz w:val="28"/>
        </w:rPr>
        <w:t>!</w:t>
      </w:r>
    </w:p>
    <w:sectPr w:rsidR="00C16C6F" w:rsidRPr="00C16C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DA619A"/>
    <w:multiLevelType w:val="hybridMultilevel"/>
    <w:tmpl w:val="74F665C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C6F"/>
    <w:rsid w:val="00002A8C"/>
    <w:rsid w:val="00105743"/>
    <w:rsid w:val="00232583"/>
    <w:rsid w:val="004E6DEA"/>
    <w:rsid w:val="00500A2D"/>
    <w:rsid w:val="0050298D"/>
    <w:rsid w:val="00592DF3"/>
    <w:rsid w:val="005B1067"/>
    <w:rsid w:val="005E0C30"/>
    <w:rsid w:val="00737CA9"/>
    <w:rsid w:val="00831356"/>
    <w:rsid w:val="00841931"/>
    <w:rsid w:val="00963835"/>
    <w:rsid w:val="00C16C6F"/>
    <w:rsid w:val="00C25285"/>
    <w:rsid w:val="00C519B8"/>
    <w:rsid w:val="00C92692"/>
    <w:rsid w:val="00EA022F"/>
    <w:rsid w:val="00EA4199"/>
    <w:rsid w:val="00F14CA4"/>
    <w:rsid w:val="00F419A2"/>
    <w:rsid w:val="00F56199"/>
    <w:rsid w:val="00FB0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BD894B-8BDC-486B-9DF6-79D6F8D53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022F"/>
    <w:pPr>
      <w:ind w:left="720"/>
      <w:contextualSpacing/>
    </w:pPr>
  </w:style>
  <w:style w:type="character" w:styleId="Hyperlink">
    <w:name w:val="Hyperlink"/>
    <w:basedOn w:val="DefaultParagraphFont"/>
    <w:uiPriority w:val="99"/>
    <w:unhideWhenUsed/>
    <w:rsid w:val="0084193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tholiccharitiescamden.org/volunteer/" TargetMode="External"/><Relationship Id="rId13" Type="http://schemas.openxmlformats.org/officeDocument/2006/relationships/hyperlink" Target="https://angelsofgod.org/" TargetMode="External"/><Relationship Id="rId3" Type="http://schemas.openxmlformats.org/officeDocument/2006/relationships/settings" Target="settings.xml"/><Relationship Id="rId7" Type="http://schemas.openxmlformats.org/officeDocument/2006/relationships/hyperlink" Target="https://gc-habitat.org/" TargetMode="External"/><Relationship Id="rId12" Type="http://schemas.openxmlformats.org/officeDocument/2006/relationships/hyperlink" Target="https://www.sonj.org/find-local-program/camden-gloucester-salem-counti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habitatsalem.org/" TargetMode="External"/><Relationship Id="rId11" Type="http://schemas.openxmlformats.org/officeDocument/2006/relationships/hyperlink" Target="http://www.njyouthsoccer.com/topsoccer" TargetMode="External"/><Relationship Id="rId5" Type="http://schemas.openxmlformats.org/officeDocument/2006/relationships/hyperlink" Target="https://ronaldhouse-snj.org/get-involved/volunteer/meals-activities/" TargetMode="External"/><Relationship Id="rId15" Type="http://schemas.openxmlformats.org/officeDocument/2006/relationships/hyperlink" Target="http://www.cohmbc76.com/code-blue.html?fbclid=IwAR2FWZi4tS15GQwJLOHL23g3YoqumVDcKmGOrCGl0tjJUxrxjnow3UNozbs" TargetMode="External"/><Relationship Id="rId10" Type="http://schemas.openxmlformats.org/officeDocument/2006/relationships/hyperlink" Target="https://www.familypromisegc.org/help/volunteer-opportunities/" TargetMode="External"/><Relationship Id="rId4" Type="http://schemas.openxmlformats.org/officeDocument/2006/relationships/webSettings" Target="webSettings.xml"/><Relationship Id="rId9" Type="http://schemas.openxmlformats.org/officeDocument/2006/relationships/hyperlink" Target="https://foodbanksj.org/donate-time/" TargetMode="External"/><Relationship Id="rId14" Type="http://schemas.openxmlformats.org/officeDocument/2006/relationships/hyperlink" Target="https://www.facebook.com/TheAngelsCommunityOutrea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396</TotalTime>
  <Pages>2</Pages>
  <Words>638</Words>
  <Characters>3641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Unger</dc:creator>
  <cp:keywords/>
  <dc:description/>
  <cp:lastModifiedBy>Christie Unger</cp:lastModifiedBy>
  <cp:revision>16</cp:revision>
  <dcterms:created xsi:type="dcterms:W3CDTF">2019-05-09T18:04:00Z</dcterms:created>
  <dcterms:modified xsi:type="dcterms:W3CDTF">2019-08-19T19:54:00Z</dcterms:modified>
</cp:coreProperties>
</file>